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0BD1" w14:textId="77777777" w:rsidR="00A46BD1" w:rsidRPr="00144E19" w:rsidRDefault="00890BAB" w:rsidP="00890BAB">
      <w:pPr>
        <w:pStyle w:val="Title"/>
        <w:jc w:val="center"/>
        <w:rPr>
          <w:sz w:val="40"/>
          <w:szCs w:val="40"/>
        </w:rPr>
      </w:pPr>
      <w:r w:rsidRPr="00144E19">
        <w:rPr>
          <w:sz w:val="40"/>
          <w:szCs w:val="40"/>
        </w:rPr>
        <w:t>Invitation to the Khartum Shriners</w:t>
      </w:r>
    </w:p>
    <w:p w14:paraId="6936F302" w14:textId="62F0E091" w:rsidR="00890BAB" w:rsidRPr="00144E19" w:rsidRDefault="00890BAB" w:rsidP="00890BAB">
      <w:pPr>
        <w:pStyle w:val="Title"/>
        <w:jc w:val="center"/>
        <w:rPr>
          <w:sz w:val="40"/>
          <w:szCs w:val="40"/>
        </w:rPr>
      </w:pPr>
      <w:r w:rsidRPr="00144E19">
        <w:rPr>
          <w:sz w:val="40"/>
          <w:szCs w:val="40"/>
        </w:rPr>
        <w:t>Installation of Officers</w:t>
      </w:r>
    </w:p>
    <w:p w14:paraId="43DBBE5B" w14:textId="69B1E8A5" w:rsidR="00890BAB" w:rsidRPr="00144E19" w:rsidRDefault="00890BAB" w:rsidP="00890BAB">
      <w:pPr>
        <w:pStyle w:val="Title"/>
        <w:jc w:val="center"/>
        <w:rPr>
          <w:sz w:val="40"/>
          <w:szCs w:val="40"/>
        </w:rPr>
      </w:pPr>
      <w:r w:rsidRPr="00144E19">
        <w:rPr>
          <w:sz w:val="40"/>
          <w:szCs w:val="40"/>
        </w:rPr>
        <w:t>Saturday, January 17, 2026</w:t>
      </w:r>
    </w:p>
    <w:p w14:paraId="57B24855" w14:textId="77777777" w:rsidR="00890BAB" w:rsidRDefault="00890BAB" w:rsidP="00144E19">
      <w:pPr>
        <w:pStyle w:val="Subtitle"/>
        <w:spacing w:after="0"/>
        <w:jc w:val="center"/>
      </w:pPr>
      <w:r w:rsidRPr="00A46BD1">
        <w:rPr>
          <w:highlight w:val="yellow"/>
        </w:rPr>
        <w:t>Hotel Accommodation Details for Attendees</w:t>
      </w:r>
    </w:p>
    <w:p w14:paraId="54A0F343" w14:textId="3BBAD9F7" w:rsidR="00890BAB" w:rsidRDefault="00890BAB" w:rsidP="00144E19">
      <w:pPr>
        <w:spacing w:after="0"/>
      </w:pPr>
      <w:r w:rsidRPr="00890BAB">
        <w:t>The Khartum Shriners are pleased to announce the upcoming Installation of Officers</w:t>
      </w:r>
      <w:r>
        <w:t xml:space="preserve"> on Saturday, January 17, 2026</w:t>
      </w:r>
      <w:r w:rsidRPr="00890BAB">
        <w:t>. All members, family, and friends who are interested in attending are warmly invited to join us for this special occasion.</w:t>
      </w:r>
    </w:p>
    <w:p w14:paraId="3BD2271E" w14:textId="77777777" w:rsidR="00890BAB" w:rsidRDefault="00890BAB" w:rsidP="00A220C7">
      <w:pPr>
        <w:pStyle w:val="Heading1"/>
        <w:spacing w:after="0"/>
      </w:pPr>
      <w:r>
        <w:t>Event Details</w:t>
      </w:r>
    </w:p>
    <w:p w14:paraId="7566E7B8" w14:textId="77777777" w:rsidR="00890BAB" w:rsidRDefault="00890BAB" w:rsidP="00A46BD1">
      <w:pPr>
        <w:pStyle w:val="ListParagraph"/>
        <w:numPr>
          <w:ilvl w:val="0"/>
          <w:numId w:val="1"/>
        </w:numPr>
        <w:spacing w:after="0"/>
      </w:pPr>
      <w:r w:rsidRPr="00890BAB">
        <w:t>Event: Installation of Officers</w:t>
      </w:r>
    </w:p>
    <w:p w14:paraId="220B475F" w14:textId="050F0876" w:rsidR="00890BAB" w:rsidRDefault="00890BAB" w:rsidP="00890BAB">
      <w:pPr>
        <w:pStyle w:val="ListParagraph"/>
        <w:numPr>
          <w:ilvl w:val="0"/>
          <w:numId w:val="1"/>
        </w:numPr>
      </w:pPr>
      <w:r w:rsidRPr="00890BAB">
        <w:t>Date: Saturday, January 17, 2026.</w:t>
      </w:r>
      <w:r w:rsidR="00A46BD1">
        <w:t xml:space="preserve"> Time:</w:t>
      </w:r>
      <w:r w:rsidR="00406538">
        <w:t xml:space="preserve"> T</w:t>
      </w:r>
      <w:r w:rsidR="00231AD3">
        <w:t>BA</w:t>
      </w:r>
    </w:p>
    <w:p w14:paraId="6DE79531" w14:textId="3ACF58A1" w:rsidR="00890BAB" w:rsidRDefault="00890BAB" w:rsidP="00890BAB">
      <w:pPr>
        <w:pStyle w:val="ListParagraph"/>
        <w:numPr>
          <w:ilvl w:val="0"/>
          <w:numId w:val="1"/>
        </w:numPr>
      </w:pPr>
      <w:r w:rsidRPr="00890BAB">
        <w:t xml:space="preserve">Location: </w:t>
      </w:r>
      <w:r>
        <w:t>Masonic Memorial Centre, 420 Corydon Ave, Winnipeg, MB</w:t>
      </w:r>
      <w:r w:rsidRPr="00890BAB">
        <w:t>.</w:t>
      </w:r>
    </w:p>
    <w:p w14:paraId="5D813F90" w14:textId="77777777" w:rsidR="00890BAB" w:rsidRDefault="00890BAB" w:rsidP="00A46BD1">
      <w:pPr>
        <w:pStyle w:val="Heading2"/>
        <w:spacing w:after="0"/>
      </w:pPr>
      <w:r>
        <w:t>Hotel Accommodation</w:t>
      </w:r>
    </w:p>
    <w:p w14:paraId="677D2D40" w14:textId="256038BB" w:rsidR="00890BAB" w:rsidRDefault="00890BAB" w:rsidP="00A46BD1">
      <w:pPr>
        <w:spacing w:after="0"/>
      </w:pPr>
      <w:r w:rsidRPr="00890BAB">
        <w:t xml:space="preserve">A block of rooms has been </w:t>
      </w:r>
      <w:r>
        <w:t>reserved for attendees at the Holiday Inn Winnipeg South, located at 1330</w:t>
      </w:r>
      <w:r w:rsidRPr="00890BAB">
        <w:t xml:space="preserve"> Pembina</w:t>
      </w:r>
      <w:r>
        <w:t xml:space="preserve"> Highway</w:t>
      </w:r>
      <w:r w:rsidRPr="00890BAB">
        <w:t>. This arrangement ensures that guests have convenient and comfortable lodging for the event.</w:t>
      </w:r>
    </w:p>
    <w:p w14:paraId="525A3A4B" w14:textId="77777777" w:rsidR="00890BAB" w:rsidRDefault="00890BAB" w:rsidP="00890BAB">
      <w:pPr>
        <w:pStyle w:val="ListParagraph"/>
        <w:numPr>
          <w:ilvl w:val="0"/>
          <w:numId w:val="2"/>
        </w:numPr>
      </w:pPr>
      <w:r w:rsidRPr="00890BAB">
        <w:t>Hotel: Holiday Inn</w:t>
      </w:r>
    </w:p>
    <w:p w14:paraId="638495CD" w14:textId="12C9E5CB" w:rsidR="00890BAB" w:rsidRDefault="00890BAB" w:rsidP="00890BAB">
      <w:pPr>
        <w:pStyle w:val="ListParagraph"/>
        <w:numPr>
          <w:ilvl w:val="0"/>
          <w:numId w:val="2"/>
        </w:numPr>
      </w:pPr>
      <w:r w:rsidRPr="00890BAB">
        <w:t>Address: Holiday Inn</w:t>
      </w:r>
      <w:r>
        <w:t xml:space="preserve"> Winnipeg South, 1330</w:t>
      </w:r>
      <w:r w:rsidRPr="00890BAB">
        <w:t xml:space="preserve"> Pembina</w:t>
      </w:r>
      <w:r>
        <w:t xml:space="preserve"> Highway</w:t>
      </w:r>
      <w:r w:rsidR="00A46BD1">
        <w:t>,</w:t>
      </w:r>
      <w:r w:rsidRPr="00890BAB">
        <w:t xml:space="preserve"> </w:t>
      </w:r>
      <w:r w:rsidR="00A46BD1">
        <w:t>Winnipeg, MB</w:t>
      </w:r>
    </w:p>
    <w:p w14:paraId="7C36395B" w14:textId="024D1E00" w:rsidR="00890BAB" w:rsidRDefault="00890BAB" w:rsidP="00890BAB">
      <w:pPr>
        <w:pStyle w:val="ListParagraph"/>
        <w:numPr>
          <w:ilvl w:val="0"/>
          <w:numId w:val="2"/>
        </w:numPr>
      </w:pPr>
      <w:r w:rsidRPr="00890BAB">
        <w:t>Booking: Mention "Khartum Shriners Installation" when reserving your room to access the block booking rate.</w:t>
      </w:r>
    </w:p>
    <w:p w14:paraId="78DA12AE" w14:textId="0DF08797" w:rsidR="00E94A2C" w:rsidRDefault="00E94A2C" w:rsidP="00890BAB">
      <w:pPr>
        <w:pStyle w:val="ListParagraph"/>
        <w:numPr>
          <w:ilvl w:val="0"/>
          <w:numId w:val="2"/>
        </w:numPr>
      </w:pPr>
      <w:r>
        <w:t xml:space="preserve">Dates </w:t>
      </w:r>
      <w:r w:rsidR="00BC316C">
        <w:t xml:space="preserve">reserved </w:t>
      </w:r>
      <w:r>
        <w:t>are Friday</w:t>
      </w:r>
      <w:r w:rsidR="00BC316C">
        <w:t xml:space="preserve"> Jan 16th</w:t>
      </w:r>
      <w:r>
        <w:t xml:space="preserve"> and Saturday</w:t>
      </w:r>
      <w:r w:rsidR="00BC316C">
        <w:t xml:space="preserve"> Jan 17</w:t>
      </w:r>
      <w:r w:rsidR="00BC316C" w:rsidRPr="00BC316C">
        <w:rPr>
          <w:vertAlign w:val="superscript"/>
        </w:rPr>
        <w:t>th</w:t>
      </w:r>
      <w:r w:rsidR="00BC316C">
        <w:t xml:space="preserve">. You can add </w:t>
      </w:r>
      <w:r w:rsidR="00144E19">
        <w:t>additional dates if you want to stay longer.</w:t>
      </w:r>
    </w:p>
    <w:p w14:paraId="197D4B31" w14:textId="77777777" w:rsidR="00890BAB" w:rsidRDefault="00890BAB" w:rsidP="00890BAB">
      <w:pPr>
        <w:pStyle w:val="Heading2"/>
      </w:pPr>
      <w:r>
        <w:t>How to Reserve</w:t>
      </w:r>
    </w:p>
    <w:p w14:paraId="0A71E5DD" w14:textId="6937418A" w:rsidR="00A46BD1" w:rsidRDefault="00A46BD1" w:rsidP="00A46BD1">
      <w:r>
        <w:t>Use the online booking link attached.</w:t>
      </w:r>
      <w:r w:rsidRPr="00A46BD1">
        <w:t xml:space="preserve"> </w:t>
      </w:r>
      <w:hyperlink r:id="rId5" w:history="1">
        <w:r>
          <w:rPr>
            <w:rStyle w:val="Hyperlink"/>
            <w:rFonts w:ascii="Tahoma" w:hAnsi="Tahoma" w:cs="Tahoma"/>
            <w:sz w:val="18"/>
            <w:szCs w:val="18"/>
            <w:shd w:val="clear" w:color="auto" w:fill="FFFDFD"/>
          </w:rPr>
          <w:t>Khartum Shriners</w:t>
        </w:r>
      </w:hyperlink>
    </w:p>
    <w:p w14:paraId="5CD6906C" w14:textId="013A59C2" w:rsidR="00A46BD1" w:rsidRDefault="00A46BD1" w:rsidP="00A46BD1">
      <w:pPr>
        <w:spacing w:after="0"/>
      </w:pPr>
      <w:r>
        <w:t>OR</w:t>
      </w:r>
    </w:p>
    <w:p w14:paraId="1D22E661" w14:textId="60D457D3" w:rsidR="00890BAB" w:rsidRDefault="00A46BD1" w:rsidP="00A46BD1">
      <w:pPr>
        <w:pStyle w:val="ListParagraph"/>
        <w:numPr>
          <w:ilvl w:val="0"/>
          <w:numId w:val="3"/>
        </w:numPr>
        <w:spacing w:after="0"/>
      </w:pPr>
      <w:r w:rsidRPr="00890BAB">
        <w:t>Contact the Holiday Inn on Pembina directly</w:t>
      </w:r>
      <w:r>
        <w:t xml:space="preserve"> at 204-452-4747</w:t>
      </w:r>
    </w:p>
    <w:p w14:paraId="7391606F" w14:textId="77777777" w:rsidR="00890BAB" w:rsidRDefault="00890BAB" w:rsidP="00890BAB">
      <w:pPr>
        <w:pStyle w:val="ListParagraph"/>
        <w:numPr>
          <w:ilvl w:val="0"/>
          <w:numId w:val="3"/>
        </w:numPr>
      </w:pPr>
      <w:r w:rsidRPr="00890BAB">
        <w:t>Inform them you are booking as part of the "Khartum Shriners Installation" group.</w:t>
      </w:r>
    </w:p>
    <w:p w14:paraId="3317B885" w14:textId="4E472DE4" w:rsidR="00890BAB" w:rsidRDefault="00890BAB" w:rsidP="00890BAB">
      <w:pPr>
        <w:pStyle w:val="ListParagraph"/>
        <w:numPr>
          <w:ilvl w:val="0"/>
          <w:numId w:val="3"/>
        </w:numPr>
      </w:pPr>
      <w:r w:rsidRPr="00890BAB">
        <w:t xml:space="preserve">Confirm the block rate </w:t>
      </w:r>
      <w:r w:rsidR="00C65E50">
        <w:t>of $160</w:t>
      </w:r>
      <w:r w:rsidR="00A870A0">
        <w:t xml:space="preserve"> / night plus taxes </w:t>
      </w:r>
      <w:r w:rsidRPr="00890BAB">
        <w:t>and provide your booking details.</w:t>
      </w:r>
    </w:p>
    <w:p w14:paraId="292CD6D0" w14:textId="268B4C4C" w:rsidR="00890BAB" w:rsidRDefault="00890BAB" w:rsidP="00890BAB">
      <w:r w:rsidRPr="00890BAB">
        <w:t xml:space="preserve">We encourage everyone interested to book early, as rooms are limited. </w:t>
      </w:r>
      <w:r w:rsidR="00A46BD1">
        <w:t xml:space="preserve">The </w:t>
      </w:r>
      <w:r w:rsidR="00406538">
        <w:t>booking deadline</w:t>
      </w:r>
      <w:r w:rsidR="00A46BD1">
        <w:t xml:space="preserve"> is 17:00 on Tuesday, December 16, 2025. </w:t>
      </w:r>
      <w:r w:rsidRPr="00890BAB">
        <w:t>If you have any questions or require further details, please reach out to the Khartum Shriners office.</w:t>
      </w:r>
    </w:p>
    <w:p w14:paraId="45474C8E" w14:textId="40A63568" w:rsidR="00890BAB" w:rsidRPr="00890BAB" w:rsidRDefault="00890BAB" w:rsidP="00890BAB">
      <w:r w:rsidRPr="00890BAB">
        <w:t>We look forward to seeing you at the Installation of Officers and celebrating together!</w:t>
      </w:r>
    </w:p>
    <w:sectPr w:rsidR="00890BAB" w:rsidRPr="00890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38F"/>
    <w:multiLevelType w:val="hybridMultilevel"/>
    <w:tmpl w:val="EF3ED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12661"/>
    <w:multiLevelType w:val="hybridMultilevel"/>
    <w:tmpl w:val="0414A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76FD8"/>
    <w:multiLevelType w:val="multilevel"/>
    <w:tmpl w:val="2326D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60431">
    <w:abstractNumId w:val="0"/>
  </w:num>
  <w:num w:numId="2" w16cid:durableId="150490732">
    <w:abstractNumId w:val="1"/>
  </w:num>
  <w:num w:numId="3" w16cid:durableId="204447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B"/>
    <w:rsid w:val="00144E19"/>
    <w:rsid w:val="00231AD3"/>
    <w:rsid w:val="00406538"/>
    <w:rsid w:val="00501047"/>
    <w:rsid w:val="005A6416"/>
    <w:rsid w:val="00890BAB"/>
    <w:rsid w:val="009E5D85"/>
    <w:rsid w:val="00A220C7"/>
    <w:rsid w:val="00A46BD1"/>
    <w:rsid w:val="00A870A0"/>
    <w:rsid w:val="00B13DF5"/>
    <w:rsid w:val="00BC316C"/>
    <w:rsid w:val="00C65E50"/>
    <w:rsid w:val="00C7433E"/>
    <w:rsid w:val="00E51DA2"/>
    <w:rsid w:val="00E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66A2E"/>
  <w15:chartTrackingRefBased/>
  <w15:docId w15:val="{68B7B093-72AB-4E8A-9939-7265545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hg.com/redirect?path=rates&amp;brandCode=HI&amp;localeCode=en&amp;regionCode=1&amp;hotelCode=YWGSO&amp;checkInDate=16&amp;checkInMonthYear=002026&amp;checkOutDate=18&amp;checkOutMonthYear=002026&amp;_PMID=99801505&amp;GPC=KTS&amp;cn=no&amp;adjustMonth=false&amp;showApp=true&amp;monthIndex=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Poulin</dc:creator>
  <cp:keywords/>
  <dc:description/>
  <cp:lastModifiedBy>khartum Shriners</cp:lastModifiedBy>
  <cp:revision>2</cp:revision>
  <dcterms:created xsi:type="dcterms:W3CDTF">2025-10-02T13:43:00Z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2591fc67-a076-48a7-802d-7b4ec9ddb4ba</vt:lpwstr>
  </property>
</Properties>
</file>